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CA" w:rsidRPr="00056462" w:rsidRDefault="00DC2DCA" w:rsidP="00056462">
      <w:pPr>
        <w:pStyle w:val="1"/>
        <w:spacing w:before="0" w:line="240" w:lineRule="auto"/>
        <w:jc w:val="center"/>
        <w:rPr>
          <w:b/>
          <w:sz w:val="22"/>
          <w:szCs w:val="22"/>
        </w:rPr>
      </w:pPr>
      <w:bookmarkStart w:id="0" w:name="_Toc503777240"/>
      <w:r w:rsidRPr="00056462">
        <w:rPr>
          <w:b/>
          <w:sz w:val="22"/>
          <w:szCs w:val="22"/>
        </w:rPr>
        <w:t xml:space="preserve">Перечень документов, запрашиваемых у </w:t>
      </w:r>
      <w:bookmarkEnd w:id="0"/>
      <w:r w:rsidR="00A40115" w:rsidRPr="00056462">
        <w:rPr>
          <w:b/>
          <w:sz w:val="22"/>
          <w:szCs w:val="22"/>
        </w:rPr>
        <w:t>контрагента при заключении договора поставки с индивидуальным предпринимателем</w:t>
      </w:r>
    </w:p>
    <w:p w:rsidR="00DC2DCA" w:rsidRPr="00056462" w:rsidRDefault="00DC2DCA" w:rsidP="0005646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Карточка контрагента</w:t>
      </w:r>
      <w:r w:rsidR="00AB5FCD" w:rsidRPr="00056462">
        <w:rPr>
          <w:rFonts w:ascii="Times New Roman" w:hAnsi="Times New Roman" w:cs="Times New Roman"/>
        </w:rPr>
        <w:t>;</w:t>
      </w:r>
    </w:p>
    <w:p w:rsidR="00DC2DCA" w:rsidRPr="00056462" w:rsidRDefault="00DC2DCA" w:rsidP="0005646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Копия свидетельства о государственной регистрации физического лица в качестве</w:t>
      </w:r>
      <w:r w:rsidR="00056462" w:rsidRPr="00056462">
        <w:rPr>
          <w:rFonts w:ascii="Times New Roman" w:hAnsi="Times New Roman" w:cs="Times New Roman"/>
        </w:rPr>
        <w:t>;</w:t>
      </w:r>
      <w:r w:rsidRPr="00056462">
        <w:rPr>
          <w:rFonts w:ascii="Times New Roman" w:hAnsi="Times New Roman" w:cs="Times New Roman"/>
        </w:rPr>
        <w:t xml:space="preserve"> индивидуального пре</w:t>
      </w:r>
      <w:r w:rsidR="00AB5FCD" w:rsidRPr="00056462">
        <w:rPr>
          <w:rFonts w:ascii="Times New Roman" w:hAnsi="Times New Roman" w:cs="Times New Roman"/>
        </w:rPr>
        <w:t>дпринимателя в налоговом органе;</w:t>
      </w:r>
    </w:p>
    <w:p w:rsidR="00DC2DCA" w:rsidRPr="00056462" w:rsidRDefault="00DC2DCA" w:rsidP="0005646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 xml:space="preserve">Копия свидетельства о постановке на </w:t>
      </w:r>
      <w:r w:rsidR="003D39A9" w:rsidRPr="00056462">
        <w:rPr>
          <w:rFonts w:ascii="Times New Roman" w:hAnsi="Times New Roman" w:cs="Times New Roman"/>
        </w:rPr>
        <w:t>учет физического</w:t>
      </w:r>
      <w:r w:rsidRPr="00056462">
        <w:rPr>
          <w:rFonts w:ascii="Times New Roman" w:hAnsi="Times New Roman" w:cs="Times New Roman"/>
        </w:rPr>
        <w:t xml:space="preserve"> лица в налогово</w:t>
      </w:r>
      <w:r w:rsidR="00AB5FCD" w:rsidRPr="00056462">
        <w:rPr>
          <w:rFonts w:ascii="Times New Roman" w:hAnsi="Times New Roman" w:cs="Times New Roman"/>
        </w:rPr>
        <w:t>м органе на территории РФ (ИНН);</w:t>
      </w:r>
    </w:p>
    <w:p w:rsidR="00DC2DCA" w:rsidRPr="00056462" w:rsidRDefault="00DC2DCA" w:rsidP="0005646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Справка об открытом расчетном счете из банка/ налоговой</w:t>
      </w:r>
      <w:r w:rsidR="00AB5FCD" w:rsidRPr="00056462">
        <w:rPr>
          <w:rFonts w:ascii="Times New Roman" w:hAnsi="Times New Roman" w:cs="Times New Roman"/>
        </w:rPr>
        <w:t>;</w:t>
      </w:r>
    </w:p>
    <w:p w:rsidR="00AB5FCD" w:rsidRPr="00056462" w:rsidRDefault="00AB5FCD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Копия паспорта ИП. При подписания договора не ИП - доверенность полномочного лица и копия паспорта;</w:t>
      </w:r>
    </w:p>
    <w:p w:rsidR="00DC2DCA" w:rsidRPr="00056462" w:rsidRDefault="00AB5FCD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Д</w:t>
      </w:r>
      <w:r w:rsidR="00DC2DCA" w:rsidRPr="00056462">
        <w:rPr>
          <w:rFonts w:ascii="Times New Roman" w:hAnsi="Times New Roman" w:cs="Times New Roman"/>
        </w:rPr>
        <w:t>оверенность</w:t>
      </w:r>
      <w:r w:rsidR="00A44691" w:rsidRPr="00056462">
        <w:rPr>
          <w:rFonts w:ascii="Times New Roman" w:hAnsi="Times New Roman" w:cs="Times New Roman"/>
        </w:rPr>
        <w:t>,</w:t>
      </w:r>
      <w:r w:rsidR="00780A2B" w:rsidRPr="00056462">
        <w:rPr>
          <w:rFonts w:ascii="Times New Roman" w:hAnsi="Times New Roman" w:cs="Times New Roman"/>
        </w:rPr>
        <w:t xml:space="preserve"> </w:t>
      </w:r>
      <w:r w:rsidR="00A44691" w:rsidRPr="00056462">
        <w:rPr>
          <w:rFonts w:ascii="Times New Roman" w:hAnsi="Times New Roman" w:cs="Times New Roman"/>
        </w:rPr>
        <w:t xml:space="preserve">копия паспорта  </w:t>
      </w:r>
      <w:r w:rsidR="00DC2DCA" w:rsidRPr="00056462">
        <w:rPr>
          <w:rFonts w:ascii="Times New Roman" w:hAnsi="Times New Roman" w:cs="Times New Roman"/>
        </w:rPr>
        <w:t xml:space="preserve"> на сотрудника, который отгружает товар со склада грузоотправителя и подписывает первичные документы: УПД, счета-фактуры, Торг-1</w:t>
      </w:r>
      <w:r w:rsidRPr="00056462">
        <w:rPr>
          <w:rFonts w:ascii="Times New Roman" w:hAnsi="Times New Roman" w:cs="Times New Roman"/>
        </w:rPr>
        <w:t>2, ТТН, ТН с образцами подписей;</w:t>
      </w:r>
    </w:p>
    <w:p w:rsidR="00DC2DCA" w:rsidRPr="00056462" w:rsidRDefault="00DC2DCA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Приказ или доверенность</w:t>
      </w:r>
      <w:r w:rsidR="00A44691" w:rsidRPr="00056462">
        <w:rPr>
          <w:rFonts w:ascii="Times New Roman" w:hAnsi="Times New Roman" w:cs="Times New Roman"/>
        </w:rPr>
        <w:t xml:space="preserve">, копия водительского удостоверения, паспорта  </w:t>
      </w:r>
      <w:r w:rsidRPr="00056462">
        <w:rPr>
          <w:rFonts w:ascii="Times New Roman" w:hAnsi="Times New Roman" w:cs="Times New Roman"/>
        </w:rPr>
        <w:t>на водителей на доставку и передачу товара грузополучателю и на подписание: УПД, Торг-12, ТТН, ТН, акты Торг-2, претензии, акты приема-передачи фактического количества товарно-материальных ценностей с образц</w:t>
      </w:r>
      <w:r w:rsidR="00AB5FCD" w:rsidRPr="00056462">
        <w:rPr>
          <w:rFonts w:ascii="Times New Roman" w:hAnsi="Times New Roman" w:cs="Times New Roman"/>
        </w:rPr>
        <w:t>ами подписей;</w:t>
      </w:r>
    </w:p>
    <w:p w:rsidR="00DC2DCA" w:rsidRPr="00056462" w:rsidRDefault="00DC2DCA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Копии ПТС</w:t>
      </w:r>
      <w:r w:rsidR="00A44691" w:rsidRPr="00056462">
        <w:rPr>
          <w:rFonts w:ascii="Times New Roman" w:hAnsi="Times New Roman" w:cs="Times New Roman"/>
        </w:rPr>
        <w:t xml:space="preserve">, свидетельства о регистрации  </w:t>
      </w:r>
      <w:r w:rsidRPr="00056462">
        <w:rPr>
          <w:rFonts w:ascii="Times New Roman" w:hAnsi="Times New Roman" w:cs="Times New Roman"/>
        </w:rPr>
        <w:t>на автомобили при поставке собственным транспортом и/или копию договора перевозки, при поставке с привлечение</w:t>
      </w:r>
      <w:r w:rsidR="00AB5FCD" w:rsidRPr="00056462">
        <w:rPr>
          <w:rFonts w:ascii="Times New Roman" w:hAnsi="Times New Roman" w:cs="Times New Roman"/>
        </w:rPr>
        <w:t>м перевозчиков/ договор лизинга;</w:t>
      </w:r>
    </w:p>
    <w:p w:rsidR="00DC2DCA" w:rsidRPr="00056462" w:rsidRDefault="00DC2DCA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В случае доставки собственным транспортом, предоставить выписку из штатного расписания (без</w:t>
      </w:r>
      <w:r w:rsidR="00AB5FCD" w:rsidRPr="00056462">
        <w:rPr>
          <w:rFonts w:ascii="Times New Roman" w:hAnsi="Times New Roman" w:cs="Times New Roman"/>
        </w:rPr>
        <w:t xml:space="preserve"> указания окладов) на водителей;</w:t>
      </w:r>
    </w:p>
    <w:p w:rsidR="00DC2DCA" w:rsidRPr="00056462" w:rsidRDefault="00AB5FCD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Доверенность на перевозчика;</w:t>
      </w:r>
    </w:p>
    <w:p w:rsidR="00DC2DCA" w:rsidRPr="00056462" w:rsidRDefault="00AB5FCD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Д</w:t>
      </w:r>
      <w:r w:rsidR="00DC2DCA" w:rsidRPr="00056462">
        <w:rPr>
          <w:rFonts w:ascii="Times New Roman" w:hAnsi="Times New Roman" w:cs="Times New Roman"/>
        </w:rPr>
        <w:t>оверенность</w:t>
      </w:r>
      <w:r w:rsidR="00A44691" w:rsidRPr="00056462">
        <w:rPr>
          <w:rFonts w:ascii="Times New Roman" w:hAnsi="Times New Roman" w:cs="Times New Roman"/>
        </w:rPr>
        <w:t>, копия паспорта н</w:t>
      </w:r>
      <w:r w:rsidR="00DC2DCA" w:rsidRPr="00056462">
        <w:rPr>
          <w:rFonts w:ascii="Times New Roman" w:hAnsi="Times New Roman" w:cs="Times New Roman"/>
        </w:rPr>
        <w:t>а сотрудника,</w:t>
      </w:r>
      <w:r w:rsidR="00A44691" w:rsidRPr="00056462">
        <w:rPr>
          <w:rFonts w:ascii="Times New Roman" w:hAnsi="Times New Roman" w:cs="Times New Roman"/>
        </w:rPr>
        <w:t xml:space="preserve"> </w:t>
      </w:r>
      <w:r w:rsidR="00DC2DCA" w:rsidRPr="00056462">
        <w:rPr>
          <w:rFonts w:ascii="Times New Roman" w:hAnsi="Times New Roman" w:cs="Times New Roman"/>
        </w:rPr>
        <w:t xml:space="preserve"> который подписывает первичные документы: УПД, счета-фактуры, акты об оказании услуг, акт приема-передачи груза, экспедиторски</w:t>
      </w:r>
      <w:r w:rsidRPr="00056462">
        <w:rPr>
          <w:rFonts w:ascii="Times New Roman" w:hAnsi="Times New Roman" w:cs="Times New Roman"/>
        </w:rPr>
        <w:t>е расписки с образцами подписей;</w:t>
      </w:r>
    </w:p>
    <w:p w:rsidR="00DC2DCA" w:rsidRPr="00056462" w:rsidRDefault="00DC2DCA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Копия договора аренды или свидетельства о праве собственности на склад грузоотправителя</w:t>
      </w:r>
      <w:r w:rsidR="00AB5FCD" w:rsidRPr="00056462">
        <w:rPr>
          <w:rFonts w:ascii="Times New Roman" w:hAnsi="Times New Roman" w:cs="Times New Roman"/>
        </w:rPr>
        <w:t>;</w:t>
      </w:r>
    </w:p>
    <w:p w:rsidR="00DC2DCA" w:rsidRPr="00056462" w:rsidRDefault="00DC2DCA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Копия договора аренды или свидетельств</w:t>
      </w:r>
      <w:r w:rsidR="00AB5FCD" w:rsidRPr="00056462">
        <w:rPr>
          <w:rFonts w:ascii="Times New Roman" w:hAnsi="Times New Roman" w:cs="Times New Roman"/>
        </w:rPr>
        <w:t>а о праве собственности на офис;</w:t>
      </w:r>
    </w:p>
    <w:p w:rsidR="00DC2DCA" w:rsidRPr="00056462" w:rsidRDefault="00DC2DCA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Копия лицензии со всеми приложениями, если поставщик реализует товар, подлежащий лицензированию. В этом случае дополнительно предоставить уведомление о постановке на учет обособленного подразделения по адресу, указанному в лицензии или письмо с указанием КПП обособленного подразделения</w:t>
      </w:r>
      <w:r w:rsidR="00AB5FCD" w:rsidRPr="00056462">
        <w:rPr>
          <w:rFonts w:ascii="Times New Roman" w:hAnsi="Times New Roman" w:cs="Times New Roman"/>
        </w:rPr>
        <w:t>;</w:t>
      </w:r>
    </w:p>
    <w:p w:rsidR="00DC2DCA" w:rsidRPr="00056462" w:rsidRDefault="003D39A9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Д</w:t>
      </w:r>
      <w:r w:rsidR="00DC2DCA" w:rsidRPr="00056462">
        <w:rPr>
          <w:rFonts w:ascii="Times New Roman" w:hAnsi="Times New Roman" w:cs="Times New Roman"/>
        </w:rPr>
        <w:t>окументы, подтверждающие финансовое состояние и надлежащее исполнение им налоговых обязательств перед бюджетом: справка по обороту денежных средств из банка за прошедший год, копия 3НДФЛ на последнюю отчетную дату</w:t>
      </w:r>
      <w:r w:rsidR="00AB5FCD" w:rsidRPr="00056462">
        <w:rPr>
          <w:rFonts w:ascii="Times New Roman" w:hAnsi="Times New Roman" w:cs="Times New Roman"/>
        </w:rPr>
        <w:t>.</w:t>
      </w:r>
    </w:p>
    <w:p w:rsidR="00DC2DCA" w:rsidRPr="00056462" w:rsidRDefault="00DC2DCA" w:rsidP="000564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В случае нахождения организации или ИП на специальных режимах налогообложения необходимо предоставить деклараци</w:t>
      </w:r>
      <w:r w:rsidR="00AB5FCD" w:rsidRPr="00056462">
        <w:rPr>
          <w:rFonts w:ascii="Times New Roman" w:hAnsi="Times New Roman" w:cs="Times New Roman"/>
        </w:rPr>
        <w:t>ю, предусмотренную этим режимом;</w:t>
      </w:r>
    </w:p>
    <w:p w:rsidR="00DC2DCA" w:rsidRPr="00056462" w:rsidRDefault="00DC2DCA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Копия справки о состоянии расчетов по налогам и сборам, пеням и штрафам, выданной не более чем за 1 месяц до даты проверки или Акт сверки налогоплательщика по налогам, сборам и взносам (форма 23 или 23а)</w:t>
      </w:r>
      <w:r w:rsidR="00AB5FCD" w:rsidRPr="00056462">
        <w:rPr>
          <w:rFonts w:ascii="Times New Roman" w:hAnsi="Times New Roman" w:cs="Times New Roman"/>
        </w:rPr>
        <w:t>;</w:t>
      </w:r>
      <w:r w:rsidRPr="00056462">
        <w:rPr>
          <w:rFonts w:ascii="Times New Roman" w:hAnsi="Times New Roman" w:cs="Times New Roman"/>
        </w:rPr>
        <w:t xml:space="preserve"> </w:t>
      </w:r>
    </w:p>
    <w:p w:rsidR="00DC2DCA" w:rsidRPr="00056462" w:rsidRDefault="00DC2DCA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Копия отчета РСВ с квитанци</w:t>
      </w:r>
      <w:r w:rsidR="00AB5FCD" w:rsidRPr="00056462">
        <w:rPr>
          <w:rFonts w:ascii="Times New Roman" w:hAnsi="Times New Roman" w:cs="Times New Roman"/>
        </w:rPr>
        <w:t>ей за последний отчетный период;</w:t>
      </w:r>
    </w:p>
    <w:p w:rsidR="00DC2DCA" w:rsidRPr="00056462" w:rsidRDefault="00DC2DCA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Копия справки о среднесписочной численности сотрудников за предыдущий календарный го</w:t>
      </w:r>
      <w:r w:rsidR="00AB5FCD" w:rsidRPr="00056462">
        <w:rPr>
          <w:rFonts w:ascii="Times New Roman" w:hAnsi="Times New Roman" w:cs="Times New Roman"/>
        </w:rPr>
        <w:t>д и на дату подписания договора;</w:t>
      </w:r>
    </w:p>
    <w:p w:rsidR="00307641" w:rsidRPr="00056462" w:rsidRDefault="00307641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Копия декларации по НДС с квитанцией за предыдущий год и за последний квартал на дату подписания договора</w:t>
      </w:r>
      <w:r w:rsidR="00AB5FCD" w:rsidRPr="00056462">
        <w:rPr>
          <w:rFonts w:ascii="Times New Roman" w:hAnsi="Times New Roman" w:cs="Times New Roman"/>
        </w:rPr>
        <w:t>;</w:t>
      </w:r>
    </w:p>
    <w:p w:rsidR="00DC2DCA" w:rsidRPr="00056462" w:rsidRDefault="00DC2DCA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Документы, подтверждающие наличие прав на использование товарного знака и иных объектов интеллектуальной собственности, либо доказательства законности введения товара в гражданский оборот (например, свидетельство на товарный знак либо лицензионный договор с пр</w:t>
      </w:r>
      <w:r w:rsidR="00AB5FCD" w:rsidRPr="00056462">
        <w:rPr>
          <w:rFonts w:ascii="Times New Roman" w:hAnsi="Times New Roman" w:cs="Times New Roman"/>
        </w:rPr>
        <w:t>авообладателем товарного знака);</w:t>
      </w:r>
    </w:p>
    <w:p w:rsidR="00DC2DCA" w:rsidRPr="00056462" w:rsidRDefault="00DC2DCA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 xml:space="preserve">Копии документов, подтверждающие соответствие товара требованиям, установленным нормативно-правовыми актами Российской Федерации (качество, безопасность, происхождение товара). Например, </w:t>
      </w:r>
      <w:r w:rsidR="003D39A9" w:rsidRPr="00056462">
        <w:rPr>
          <w:rFonts w:ascii="Times New Roman" w:hAnsi="Times New Roman" w:cs="Times New Roman"/>
        </w:rPr>
        <w:t>на товары,</w:t>
      </w:r>
      <w:r w:rsidRPr="00056462">
        <w:rPr>
          <w:rFonts w:ascii="Times New Roman" w:hAnsi="Times New Roman" w:cs="Times New Roman"/>
        </w:rPr>
        <w:t xml:space="preserve"> указанные в спецификации к договору или планируемые к закупу (без указания в спецификации) предоставляются декларации/сертификаты</w:t>
      </w:r>
      <w:r w:rsidR="00AB5FCD" w:rsidRPr="00056462">
        <w:rPr>
          <w:rFonts w:ascii="Times New Roman" w:hAnsi="Times New Roman" w:cs="Times New Roman"/>
        </w:rPr>
        <w:t xml:space="preserve"> соответствия Таможенного союза;</w:t>
      </w:r>
    </w:p>
    <w:p w:rsidR="00780A2B" w:rsidRPr="00056462" w:rsidRDefault="00780A2B" w:rsidP="00056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 xml:space="preserve"> Копии иных документов, которые могут быть представлены по инициативе поставщика и подтверждающие наличие у него материально-технических, логистических, организационных ресурсов в целях надлежащего исполнения заключаемого договора поставки.   </w:t>
      </w:r>
    </w:p>
    <w:p w:rsidR="00C25D99" w:rsidRPr="00056462" w:rsidRDefault="00C25D99" w:rsidP="0005646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56462" w:rsidRPr="00056462" w:rsidRDefault="00056462" w:rsidP="0005646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6462" w:rsidRPr="00056462" w:rsidRDefault="00056462" w:rsidP="000564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056462">
        <w:rPr>
          <w:rFonts w:ascii="Times New Roman" w:hAnsi="Times New Roman" w:cs="Times New Roman"/>
          <w:b/>
        </w:rPr>
        <w:t>Настоящим информируем о требованиях к копиям документов, предоставляемых Вами при заключении договоров.</w:t>
      </w:r>
    </w:p>
    <w:p w:rsidR="00056462" w:rsidRPr="00056462" w:rsidRDefault="00056462" w:rsidP="0005646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56462" w:rsidRPr="00056462" w:rsidRDefault="00056462" w:rsidP="0005646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 xml:space="preserve">Копии предоставляемых Вами документов в электронном виде должны быть: </w:t>
      </w:r>
    </w:p>
    <w:p w:rsidR="00056462" w:rsidRPr="00056462" w:rsidRDefault="00056462" w:rsidP="00056462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 xml:space="preserve">Представлены в формате </w:t>
      </w:r>
      <w:r w:rsidRPr="00056462">
        <w:rPr>
          <w:rFonts w:ascii="Times New Roman" w:hAnsi="Times New Roman" w:cs="Times New Roman"/>
          <w:lang w:val="en-US"/>
        </w:rPr>
        <w:t>PDF</w:t>
      </w:r>
      <w:r w:rsidRPr="00056462">
        <w:rPr>
          <w:rFonts w:ascii="Times New Roman" w:hAnsi="Times New Roman" w:cs="Times New Roman"/>
        </w:rPr>
        <w:t xml:space="preserve">, </w:t>
      </w:r>
      <w:r w:rsidRPr="00056462">
        <w:rPr>
          <w:rFonts w:ascii="Times New Roman" w:hAnsi="Times New Roman" w:cs="Times New Roman"/>
          <w:lang w:val="en-US"/>
        </w:rPr>
        <w:t>JPG</w:t>
      </w:r>
      <w:r w:rsidRPr="00056462">
        <w:rPr>
          <w:rFonts w:ascii="Times New Roman" w:hAnsi="Times New Roman" w:cs="Times New Roman"/>
        </w:rPr>
        <w:t xml:space="preserve">;    </w:t>
      </w:r>
    </w:p>
    <w:p w:rsidR="00056462" w:rsidRPr="00056462" w:rsidRDefault="00056462" w:rsidP="00056462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 xml:space="preserve">Выполнены в цветном изображении, иметь достаточное разрешение для прочтения и при необходимости распечатывания;  </w:t>
      </w:r>
    </w:p>
    <w:p w:rsidR="00056462" w:rsidRPr="00056462" w:rsidRDefault="00056462" w:rsidP="00056462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 xml:space="preserve">Поименованы в точном соответствии с содержащимся в документе  наименованием и датой составления (выдачи); </w:t>
      </w:r>
    </w:p>
    <w:p w:rsidR="00056462" w:rsidRPr="00056462" w:rsidRDefault="00056462" w:rsidP="00056462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 xml:space="preserve">Копия 1 документа, содержащего более 1 страницы (например: Устав) должна быть представлена в виде единого документа; </w:t>
      </w:r>
    </w:p>
    <w:p w:rsidR="00056462" w:rsidRPr="00056462" w:rsidRDefault="00056462" w:rsidP="00056462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>Состав направляемых Вами копий документов должен соответствовать перечню необходимых для заключения документов;</w:t>
      </w:r>
    </w:p>
    <w:p w:rsidR="00056462" w:rsidRPr="00EC7892" w:rsidRDefault="00056462" w:rsidP="00056462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bookmarkStart w:id="1" w:name="_GoBack"/>
      <w:r w:rsidRPr="00EC7892">
        <w:rPr>
          <w:rFonts w:ascii="Times New Roman" w:hAnsi="Times New Roman" w:cs="Times New Roman"/>
          <w:b/>
        </w:rPr>
        <w:t xml:space="preserve">Направление Вами документов с нарушением вышеуказанных требований, является основанием для оставления их без рассмотрения до момента предоставления Вами необходимых документов в полном объеме.     </w:t>
      </w:r>
    </w:p>
    <w:bookmarkEnd w:id="1"/>
    <w:p w:rsidR="00056462" w:rsidRPr="00056462" w:rsidRDefault="00056462" w:rsidP="0005646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56462">
        <w:rPr>
          <w:rFonts w:ascii="Times New Roman" w:hAnsi="Times New Roman" w:cs="Times New Roman"/>
        </w:rPr>
        <w:t xml:space="preserve"> </w:t>
      </w:r>
    </w:p>
    <w:p w:rsidR="00EC7892" w:rsidRPr="00C34395" w:rsidRDefault="00EC7892" w:rsidP="00EC78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34395">
        <w:rPr>
          <w:rFonts w:ascii="Times New Roman" w:hAnsi="Times New Roman" w:cs="Times New Roman"/>
          <w:b/>
          <w:sz w:val="32"/>
          <w:szCs w:val="32"/>
        </w:rPr>
        <w:t>ВСЕ ПРЕДОСТАВЛЯЕМЫЕ КОПИИ ДОКУМЕНТОВ  НАПРАВЛЯЮТСЯ ПОСРЕДСТВОМ ЭЛЕКТРОННОГО ДОКУМЕНТООБОРОТА С ПРОСТАВЛЕНИЕМ УСИЛЕННОЙ КВАЛИФИЦИРОВАННОЙ ПОДПИСИ.</w:t>
      </w:r>
    </w:p>
    <w:p w:rsidR="00056462" w:rsidRPr="00056462" w:rsidRDefault="00056462" w:rsidP="00056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6462" w:rsidRPr="00056462" w:rsidRDefault="00056462" w:rsidP="00056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2DCA" w:rsidRPr="00056462" w:rsidRDefault="00DC2DCA" w:rsidP="0005646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F5847" w:rsidRPr="00056462" w:rsidRDefault="00EC7892" w:rsidP="00056462">
      <w:pPr>
        <w:spacing w:after="0" w:line="240" w:lineRule="auto"/>
      </w:pPr>
    </w:p>
    <w:p w:rsidR="00EC7892" w:rsidRPr="00056462" w:rsidRDefault="00EC7892">
      <w:pPr>
        <w:spacing w:after="0" w:line="240" w:lineRule="auto"/>
      </w:pPr>
    </w:p>
    <w:sectPr w:rsidR="00EC7892" w:rsidRPr="0005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BA7"/>
    <w:multiLevelType w:val="hybridMultilevel"/>
    <w:tmpl w:val="8826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5D6"/>
    <w:multiLevelType w:val="hybridMultilevel"/>
    <w:tmpl w:val="6B96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A55C8"/>
    <w:multiLevelType w:val="hybridMultilevel"/>
    <w:tmpl w:val="61743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CA"/>
    <w:rsid w:val="00056462"/>
    <w:rsid w:val="00307641"/>
    <w:rsid w:val="003D39A9"/>
    <w:rsid w:val="00626B84"/>
    <w:rsid w:val="00703B6A"/>
    <w:rsid w:val="00780A2B"/>
    <w:rsid w:val="00A40115"/>
    <w:rsid w:val="00A44691"/>
    <w:rsid w:val="00AB5FCD"/>
    <w:rsid w:val="00C25D99"/>
    <w:rsid w:val="00D47BF2"/>
    <w:rsid w:val="00DC2DCA"/>
    <w:rsid w:val="00EC7892"/>
    <w:rsid w:val="00F0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59FD6-3E32-41E8-8ADC-3F1D536F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CA"/>
  </w:style>
  <w:style w:type="paragraph" w:styleId="1">
    <w:name w:val="heading 1"/>
    <w:basedOn w:val="a"/>
    <w:next w:val="a"/>
    <w:link w:val="10"/>
    <w:uiPriority w:val="9"/>
    <w:qFormat/>
    <w:rsid w:val="00DC2DCA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DCA"/>
    <w:rPr>
      <w:rFonts w:ascii="Times New Roman" w:eastAsiaTheme="majorEastAsia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C2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1 Перечень документов, запрашиваемых категорийным менеджером при закл</vt:lpstr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Мария Валерьевна</dc:creator>
  <cp:keywords/>
  <dc:description/>
  <cp:lastModifiedBy>Кузьмина Наталья Александровна</cp:lastModifiedBy>
  <cp:revision>12</cp:revision>
  <dcterms:created xsi:type="dcterms:W3CDTF">2019-12-28T00:37:00Z</dcterms:created>
  <dcterms:modified xsi:type="dcterms:W3CDTF">2020-01-28T03:07:00Z</dcterms:modified>
</cp:coreProperties>
</file>